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E2F89" w14:textId="5C3B5CC3" w:rsidR="00370C56" w:rsidRPr="00627C7C" w:rsidRDefault="00BD5E05" w:rsidP="00627C7C">
      <w:pPr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D6EE56" wp14:editId="614877C1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22507" w14:textId="48C11340" w:rsidR="00FB6FED" w:rsidRPr="006823DF" w:rsidRDefault="00FB6FED" w:rsidP="00FB6FED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EE0000"/>
          <w:sz w:val="28"/>
          <w:szCs w:val="28"/>
          <w:lang w:eastAsia="ru-RU"/>
        </w:rPr>
      </w:pPr>
      <w:r w:rsidRPr="006823DF">
        <w:rPr>
          <w:rFonts w:ascii="Times New Roman" w:eastAsia="Times New Roman" w:hAnsi="Times New Roman" w:cs="Times New Roman"/>
          <w:color w:val="EE0000"/>
          <w:sz w:val="28"/>
          <w:szCs w:val="28"/>
          <w:lang w:eastAsia="ru-RU"/>
        </w:rPr>
        <w:t>ПРОЕКТ</w:t>
      </w:r>
    </w:p>
    <w:p w14:paraId="0CEE4A3E" w14:textId="78EB73BC" w:rsidR="00530930" w:rsidRPr="00530930" w:rsidRDefault="005B0C88" w:rsidP="00530930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B6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="00FB6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0930" w:rsidRPr="00530930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FB6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530930" w:rsidRPr="00530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874FCC">
        <w:rPr>
          <w:rFonts w:ascii="Times New Roman" w:eastAsia="Calibri" w:hAnsi="Times New Roman" w:cs="Times New Roman"/>
          <w:sz w:val="28"/>
          <w:szCs w:val="28"/>
        </w:rPr>
        <w:t>47.0</w:t>
      </w:r>
      <w:r w:rsidR="009143E0">
        <w:rPr>
          <w:rFonts w:ascii="Times New Roman" w:eastAsia="Calibri" w:hAnsi="Times New Roman" w:cs="Times New Roman"/>
          <w:sz w:val="28"/>
          <w:szCs w:val="28"/>
        </w:rPr>
        <w:t>4</w:t>
      </w:r>
      <w:r w:rsidR="00874FCC">
        <w:rPr>
          <w:rFonts w:ascii="Times New Roman" w:eastAsia="Calibri" w:hAnsi="Times New Roman" w:cs="Times New Roman"/>
          <w:sz w:val="28"/>
          <w:szCs w:val="28"/>
        </w:rPr>
        <w:t>.493</w:t>
      </w:r>
    </w:p>
    <w:p w14:paraId="7D93539E" w14:textId="77777777" w:rsidR="00B27E4C" w:rsidRPr="007D0738" w:rsidRDefault="00B27E4C" w:rsidP="00317F57">
      <w:pPr>
        <w:pStyle w:val="Default"/>
        <w:contextualSpacing/>
      </w:pPr>
    </w:p>
    <w:p w14:paraId="66AEBDFC" w14:textId="77777777" w:rsidR="00B92280" w:rsidRPr="00B92280" w:rsidRDefault="00B92280" w:rsidP="00B922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280">
        <w:rPr>
          <w:rFonts w:ascii="Times New Roman" w:hAnsi="Times New Roman" w:cs="Times New Roman"/>
          <w:b/>
          <w:sz w:val="28"/>
          <w:szCs w:val="28"/>
        </w:rPr>
        <w:t>О согласовании проекта решения</w:t>
      </w:r>
    </w:p>
    <w:p w14:paraId="24120F6E" w14:textId="74CF84E3" w:rsidR="00B92280" w:rsidRPr="00B92280" w:rsidRDefault="00B92280" w:rsidP="00B922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280">
        <w:rPr>
          <w:rFonts w:ascii="Times New Roman" w:hAnsi="Times New Roman" w:cs="Times New Roman"/>
          <w:b/>
          <w:sz w:val="28"/>
          <w:szCs w:val="28"/>
        </w:rPr>
        <w:t>о переводе жилого помещения</w:t>
      </w:r>
      <w:r w:rsidR="00633C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2280">
        <w:rPr>
          <w:rFonts w:ascii="Times New Roman" w:hAnsi="Times New Roman" w:cs="Times New Roman"/>
          <w:b/>
          <w:sz w:val="28"/>
          <w:szCs w:val="28"/>
        </w:rPr>
        <w:t xml:space="preserve">в нежилое по адресу: </w:t>
      </w:r>
    </w:p>
    <w:p w14:paraId="483892BD" w14:textId="3AA8300F" w:rsidR="00FA5ED5" w:rsidRPr="00822ADA" w:rsidRDefault="004A63CD" w:rsidP="00B92280">
      <w:pPr>
        <w:spacing w:after="0" w:line="240" w:lineRule="auto"/>
        <w:contextualSpacing/>
        <w:jc w:val="center"/>
        <w:rPr>
          <w:rStyle w:val="s4"/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874FC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Тишинский, </w:t>
      </w:r>
      <w:r w:rsidR="00874FCC">
        <w:rPr>
          <w:rFonts w:ascii="Times New Roman" w:hAnsi="Times New Roman" w:cs="Times New Roman"/>
          <w:b/>
          <w:bCs/>
          <w:sz w:val="28"/>
          <w:szCs w:val="28"/>
        </w:rPr>
        <w:t xml:space="preserve">пер., </w:t>
      </w:r>
      <w:r>
        <w:rPr>
          <w:rFonts w:ascii="Times New Roman" w:hAnsi="Times New Roman" w:cs="Times New Roman"/>
          <w:b/>
          <w:bCs/>
          <w:sz w:val="28"/>
          <w:szCs w:val="28"/>
        </w:rPr>
        <w:t>д.</w:t>
      </w:r>
      <w:r w:rsidR="00C43DAD" w:rsidRPr="00C43DAD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="00C43DAD" w:rsidRPr="00C43DAD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>10, стр. 1, кв. 1б, кв.</w:t>
      </w:r>
      <w:r w:rsidR="00002314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 </w:t>
      </w:r>
      <w:r w:rsidR="00C43DAD" w:rsidRPr="00C43DAD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>1в</w:t>
      </w:r>
    </w:p>
    <w:p w14:paraId="483892BE" w14:textId="77777777" w:rsidR="00FA5ED5" w:rsidRPr="00C561B0" w:rsidRDefault="00FA5ED5" w:rsidP="00C561B0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79B22AA3" w14:textId="74EB0CC1" w:rsidR="002120DB" w:rsidRPr="002120DB" w:rsidRDefault="00633C27" w:rsidP="002120DB">
      <w:pPr>
        <w:pStyle w:val="a6"/>
        <w:ind w:left="0" w:firstLine="709"/>
        <w:jc w:val="both"/>
        <w:rPr>
          <w:sz w:val="28"/>
          <w:szCs w:val="28"/>
        </w:rPr>
      </w:pPr>
      <w:r w:rsidRPr="001D149E">
        <w:rPr>
          <w:sz w:val="28"/>
          <w:szCs w:val="28"/>
        </w:rPr>
        <w:t>Руководствуясь ч.8 ст.1 Закона город</w:t>
      </w:r>
      <w:r>
        <w:rPr>
          <w:sz w:val="28"/>
          <w:szCs w:val="28"/>
        </w:rPr>
        <w:t>а Москвы от 11 июля 2012 года №</w:t>
      </w:r>
      <w:r w:rsidRPr="001D149E">
        <w:rPr>
          <w:sz w:val="28"/>
          <w:szCs w:val="28"/>
        </w:rPr>
        <w:t>39 «</w:t>
      </w:r>
      <w:r w:rsidR="0021673B" w:rsidRPr="00041A36">
        <w:rPr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1D149E">
        <w:rPr>
          <w:sz w:val="28"/>
          <w:szCs w:val="28"/>
        </w:rPr>
        <w:t xml:space="preserve">», рассмотрев обращение Департамента городского имущества города Москвы от </w:t>
      </w:r>
      <w:r w:rsidR="00EC3A54">
        <w:rPr>
          <w:sz w:val="28"/>
          <w:szCs w:val="28"/>
        </w:rPr>
        <w:t>24 сентября</w:t>
      </w:r>
      <w:r w:rsidRPr="001D149E">
        <w:rPr>
          <w:sz w:val="28"/>
          <w:szCs w:val="28"/>
        </w:rPr>
        <w:t xml:space="preserve"> 20</w:t>
      </w:r>
      <w:r w:rsidR="00EC3A54">
        <w:rPr>
          <w:sz w:val="28"/>
          <w:szCs w:val="28"/>
        </w:rPr>
        <w:t>25</w:t>
      </w:r>
      <w:r w:rsidRPr="001D149E">
        <w:rPr>
          <w:sz w:val="28"/>
          <w:szCs w:val="28"/>
        </w:rPr>
        <w:t xml:space="preserve"> года № 33-5-</w:t>
      </w:r>
      <w:r w:rsidR="00EC3A54">
        <w:rPr>
          <w:sz w:val="28"/>
          <w:szCs w:val="28"/>
        </w:rPr>
        <w:t>87462</w:t>
      </w:r>
      <w:r w:rsidR="00EC3A54" w:rsidRPr="00EC3A54">
        <w:rPr>
          <w:sz w:val="28"/>
          <w:szCs w:val="28"/>
        </w:rPr>
        <w:t>/</w:t>
      </w:r>
      <w:r w:rsidR="00EC3A54">
        <w:rPr>
          <w:sz w:val="28"/>
          <w:szCs w:val="28"/>
        </w:rPr>
        <w:t>25</w:t>
      </w:r>
      <w:r w:rsidRPr="001D149E">
        <w:rPr>
          <w:sz w:val="28"/>
          <w:szCs w:val="28"/>
        </w:rPr>
        <w:t>-(0)-</w:t>
      </w:r>
      <w:r w:rsidR="00EC3A54">
        <w:rPr>
          <w:sz w:val="28"/>
          <w:szCs w:val="28"/>
        </w:rPr>
        <w:t>2</w:t>
      </w:r>
      <w:r w:rsidRPr="001D149E">
        <w:rPr>
          <w:sz w:val="28"/>
          <w:szCs w:val="28"/>
        </w:rPr>
        <w:t xml:space="preserve"> (наш </w:t>
      </w:r>
      <w:proofErr w:type="spellStart"/>
      <w:r w:rsidRPr="001D149E">
        <w:rPr>
          <w:sz w:val="28"/>
          <w:szCs w:val="28"/>
        </w:rPr>
        <w:t>вх</w:t>
      </w:r>
      <w:proofErr w:type="spellEnd"/>
      <w:r w:rsidR="00EC3A54">
        <w:rPr>
          <w:sz w:val="28"/>
          <w:szCs w:val="28"/>
        </w:rPr>
        <w:t>.</w:t>
      </w:r>
      <w:r w:rsidRPr="001D149E">
        <w:rPr>
          <w:sz w:val="28"/>
          <w:szCs w:val="28"/>
        </w:rPr>
        <w:t xml:space="preserve"> </w:t>
      </w:r>
      <w:r w:rsidR="00AC03D4">
        <w:rPr>
          <w:sz w:val="28"/>
          <w:szCs w:val="28"/>
        </w:rPr>
        <w:br/>
      </w:r>
      <w:r w:rsidRPr="001D149E">
        <w:rPr>
          <w:sz w:val="28"/>
          <w:szCs w:val="28"/>
        </w:rPr>
        <w:t xml:space="preserve">№ </w:t>
      </w:r>
      <w:r w:rsidR="00EC3A54">
        <w:rPr>
          <w:sz w:val="28"/>
          <w:szCs w:val="28"/>
        </w:rPr>
        <w:t>454</w:t>
      </w:r>
      <w:r w:rsidRPr="001D149E">
        <w:rPr>
          <w:sz w:val="28"/>
          <w:szCs w:val="28"/>
        </w:rPr>
        <w:t xml:space="preserve">-Д от </w:t>
      </w:r>
      <w:r w:rsidR="00EC3A54">
        <w:rPr>
          <w:sz w:val="28"/>
          <w:szCs w:val="28"/>
        </w:rPr>
        <w:t>25.09.2025</w:t>
      </w:r>
      <w:r w:rsidRPr="001D149E">
        <w:rPr>
          <w:sz w:val="28"/>
          <w:szCs w:val="28"/>
        </w:rPr>
        <w:t>)</w:t>
      </w:r>
      <w:r w:rsidR="002120DB">
        <w:rPr>
          <w:rFonts w:eastAsiaTheme="minorHAnsi"/>
          <w:sz w:val="28"/>
          <w:szCs w:val="28"/>
          <w:lang w:eastAsia="en-US"/>
        </w:rPr>
        <w:t>,</w:t>
      </w:r>
      <w:r w:rsidR="00161A0D" w:rsidRPr="00161A0D">
        <w:rPr>
          <w:sz w:val="28"/>
          <w:szCs w:val="28"/>
        </w:rPr>
        <w:t xml:space="preserve"> </w:t>
      </w:r>
      <w:r w:rsidR="00161A0D" w:rsidRPr="00A64009">
        <w:rPr>
          <w:sz w:val="28"/>
          <w:szCs w:val="28"/>
        </w:rPr>
        <w:t>а также на основании Протокола № </w:t>
      </w:r>
      <w:r w:rsidR="00161A0D">
        <w:rPr>
          <w:sz w:val="28"/>
          <w:szCs w:val="28"/>
        </w:rPr>
        <w:t>_______</w:t>
      </w:r>
      <w:r w:rsidR="00161A0D" w:rsidRPr="00A64009">
        <w:rPr>
          <w:sz w:val="28"/>
          <w:szCs w:val="28"/>
        </w:rPr>
        <w:t xml:space="preserve"> заседания Комиссии по вопросам землепользования, градостроительства </w:t>
      </w:r>
      <w:r w:rsidR="00161A0D" w:rsidRPr="00A64009">
        <w:rPr>
          <w:sz w:val="28"/>
          <w:szCs w:val="28"/>
        </w:rPr>
        <w:br/>
        <w:t xml:space="preserve">и дорожно-транспортной инфраструктуры от </w:t>
      </w:r>
      <w:r w:rsidR="00161A0D">
        <w:rPr>
          <w:sz w:val="28"/>
          <w:szCs w:val="28"/>
        </w:rPr>
        <w:t>_______</w:t>
      </w:r>
      <w:r w:rsidR="00161A0D" w:rsidRPr="00821C75">
        <w:rPr>
          <w:sz w:val="28"/>
          <w:szCs w:val="28"/>
        </w:rPr>
        <w:t>,</w:t>
      </w:r>
    </w:p>
    <w:p w14:paraId="483892C0" w14:textId="77777777" w:rsidR="00397726" w:rsidRPr="007B7BFA" w:rsidRDefault="00397726" w:rsidP="00317F57">
      <w:pPr>
        <w:pStyle w:val="ConsPlusTitle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BC23195" w14:textId="11E67B23" w:rsidR="00822ADA" w:rsidRDefault="00FA5ED5" w:rsidP="00E91526">
      <w:pPr>
        <w:pStyle w:val="ConsPlusTitle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C812E8">
        <w:rPr>
          <w:rFonts w:ascii="Times New Roman" w:hAnsi="Times New Roman" w:cs="Times New Roman"/>
          <w:bCs w:val="0"/>
          <w:sz w:val="28"/>
          <w:szCs w:val="28"/>
        </w:rPr>
        <w:t>Совет депутатов решил:</w:t>
      </w:r>
    </w:p>
    <w:p w14:paraId="0F438ACC" w14:textId="5B551366" w:rsidR="00874FCC" w:rsidRPr="00874FCC" w:rsidRDefault="00633C27" w:rsidP="00874FCC">
      <w:pPr>
        <w:pStyle w:val="a6"/>
        <w:widowControl w:val="0"/>
        <w:numPr>
          <w:ilvl w:val="0"/>
          <w:numId w:val="7"/>
        </w:numPr>
        <w:suppressAutoHyphens/>
        <w:ind w:left="567" w:hanging="567"/>
        <w:jc w:val="both"/>
        <w:rPr>
          <w:rFonts w:eastAsia="Calibri"/>
          <w:b/>
          <w:bCs/>
          <w:sz w:val="28"/>
          <w:szCs w:val="28"/>
        </w:rPr>
      </w:pPr>
      <w:r w:rsidRPr="00874FCC">
        <w:rPr>
          <w:rFonts w:eastAsia="Arial Unicode MS"/>
          <w:kern w:val="1"/>
          <w:sz w:val="28"/>
          <w:szCs w:val="28"/>
        </w:rPr>
        <w:t>Согласовать проект решения Департамента городского имущества города Москвы о переводе жилого помещения, расположенного по адресу:</w:t>
      </w:r>
      <w:r w:rsidR="00874FCC">
        <w:rPr>
          <w:rFonts w:eastAsia="Arial Unicode MS"/>
          <w:kern w:val="1"/>
          <w:sz w:val="28"/>
          <w:szCs w:val="28"/>
        </w:rPr>
        <w:br/>
      </w:r>
      <w:r w:rsidR="00DE279E" w:rsidRPr="00874FCC">
        <w:rPr>
          <w:rFonts w:eastAsia="Calibri"/>
          <w:bCs/>
          <w:sz w:val="28"/>
          <w:szCs w:val="28"/>
        </w:rPr>
        <w:t>Б</w:t>
      </w:r>
      <w:r w:rsidR="00874FCC">
        <w:rPr>
          <w:rFonts w:eastAsia="Calibri"/>
          <w:bCs/>
          <w:sz w:val="28"/>
          <w:szCs w:val="28"/>
        </w:rPr>
        <w:t>.</w:t>
      </w:r>
      <w:r w:rsidR="00DE279E" w:rsidRPr="00874FCC">
        <w:rPr>
          <w:rFonts w:eastAsia="Calibri"/>
          <w:bCs/>
          <w:sz w:val="28"/>
          <w:szCs w:val="28"/>
        </w:rPr>
        <w:t xml:space="preserve"> Тишинский,</w:t>
      </w:r>
      <w:r w:rsidR="00874FCC">
        <w:rPr>
          <w:rFonts w:eastAsia="Calibri"/>
          <w:bCs/>
          <w:sz w:val="28"/>
          <w:szCs w:val="28"/>
        </w:rPr>
        <w:t xml:space="preserve"> пер.,</w:t>
      </w:r>
      <w:r w:rsidR="00DE279E" w:rsidRPr="00874FCC">
        <w:rPr>
          <w:rFonts w:eastAsia="Calibri"/>
          <w:bCs/>
          <w:sz w:val="28"/>
          <w:szCs w:val="28"/>
        </w:rPr>
        <w:t xml:space="preserve"> д. 10, стр. 1, кв. 1б, кв 1в с объединением в нежилое помещение</w:t>
      </w:r>
      <w:r w:rsidR="00874FCC">
        <w:rPr>
          <w:rFonts w:eastAsia="Calibri"/>
          <w:bCs/>
          <w:sz w:val="28"/>
          <w:szCs w:val="28"/>
        </w:rPr>
        <w:t xml:space="preserve"> </w:t>
      </w:r>
      <w:r w:rsidR="00874FCC" w:rsidRPr="00874FCC">
        <w:rPr>
          <w:rFonts w:eastAsia="Arial Unicode MS"/>
          <w:kern w:val="1"/>
          <w:sz w:val="28"/>
          <w:szCs w:val="28"/>
        </w:rPr>
        <w:t>(</w:t>
      </w:r>
      <w:r w:rsidR="00874FCC">
        <w:rPr>
          <w:rFonts w:eastAsia="Arial Unicode MS"/>
          <w:kern w:val="1"/>
          <w:sz w:val="28"/>
          <w:szCs w:val="28"/>
        </w:rPr>
        <w:t>П</w:t>
      </w:r>
      <w:r w:rsidR="00874FCC" w:rsidRPr="00874FCC">
        <w:rPr>
          <w:rFonts w:eastAsia="Arial Unicode MS"/>
          <w:kern w:val="1"/>
          <w:sz w:val="28"/>
          <w:szCs w:val="28"/>
        </w:rPr>
        <w:t>риложение)</w:t>
      </w:r>
      <w:r w:rsidRPr="00874FCC">
        <w:rPr>
          <w:rFonts w:eastAsia="Arial Unicode MS"/>
          <w:kern w:val="1"/>
          <w:sz w:val="28"/>
          <w:szCs w:val="28"/>
        </w:rPr>
        <w:t>.</w:t>
      </w:r>
    </w:p>
    <w:p w14:paraId="5F62808C" w14:textId="77777777" w:rsidR="00874FCC" w:rsidRPr="00874FCC" w:rsidRDefault="00633C27" w:rsidP="00874FCC">
      <w:pPr>
        <w:pStyle w:val="a6"/>
        <w:widowControl w:val="0"/>
        <w:numPr>
          <w:ilvl w:val="0"/>
          <w:numId w:val="7"/>
        </w:numPr>
        <w:suppressAutoHyphens/>
        <w:ind w:left="567" w:hanging="567"/>
        <w:jc w:val="both"/>
        <w:rPr>
          <w:rFonts w:eastAsia="Calibri"/>
          <w:b/>
          <w:bCs/>
          <w:sz w:val="28"/>
          <w:szCs w:val="28"/>
        </w:rPr>
      </w:pPr>
      <w:r w:rsidRPr="00874FCC">
        <w:rPr>
          <w:rFonts w:eastAsia="Arial Unicode MS"/>
          <w:kern w:val="1"/>
          <w:sz w:val="28"/>
          <w:szCs w:val="28"/>
        </w:rPr>
        <w:t>Направить настоящее решение в Департамент городского имущества города Москвы, Департамент территориальных органов исполнительной власти города Москвы.</w:t>
      </w:r>
    </w:p>
    <w:p w14:paraId="6FBF6860" w14:textId="77777777" w:rsidR="00874FCC" w:rsidRPr="00874FCC" w:rsidRDefault="00DE279E" w:rsidP="00874FCC">
      <w:pPr>
        <w:pStyle w:val="a6"/>
        <w:widowControl w:val="0"/>
        <w:numPr>
          <w:ilvl w:val="0"/>
          <w:numId w:val="7"/>
        </w:numPr>
        <w:suppressAutoHyphens/>
        <w:ind w:left="567" w:hanging="567"/>
        <w:jc w:val="both"/>
        <w:rPr>
          <w:rFonts w:eastAsia="Calibri"/>
          <w:b/>
          <w:bCs/>
          <w:sz w:val="28"/>
          <w:szCs w:val="28"/>
        </w:rPr>
      </w:pPr>
      <w:r w:rsidRPr="00874FCC">
        <w:rPr>
          <w:rFonts w:eastAsia="Calibri"/>
          <w:color w:val="000000"/>
          <w:sz w:val="28"/>
          <w:szCs w:val="28"/>
        </w:rPr>
        <w:t xml:space="preserve">Опубликовать настоящее решение в </w:t>
      </w:r>
      <w:bookmarkStart w:id="0" w:name="_Hlk187345013"/>
      <w:r w:rsidRPr="00874FCC">
        <w:rPr>
          <w:rFonts w:eastAsia="Calibri"/>
          <w:sz w:val="28"/>
          <w:szCs w:val="28"/>
        </w:rPr>
        <w:t>сетевом издании</w:t>
      </w:r>
      <w:bookmarkEnd w:id="0"/>
      <w:r w:rsidRPr="00874FCC">
        <w:rPr>
          <w:rFonts w:eastAsia="Calibri"/>
          <w:sz w:val="28"/>
          <w:szCs w:val="28"/>
        </w:rPr>
        <w:t xml:space="preserve"> </w:t>
      </w:r>
      <w:r w:rsidRPr="00874FCC">
        <w:rPr>
          <w:rFonts w:eastAsia="Calibri"/>
          <w:color w:val="000000"/>
          <w:sz w:val="28"/>
          <w:szCs w:val="28"/>
        </w:rPr>
        <w:t>«Московский муниципальный вестник»</w:t>
      </w:r>
      <w:r w:rsidRPr="00874FCC">
        <w:rPr>
          <w:rFonts w:eastAsia="Calibri"/>
          <w:sz w:val="28"/>
          <w:szCs w:val="28"/>
        </w:rPr>
        <w:t xml:space="preserve"> и на официальном сайте муниципального округа Пресненский в городе Москве</w:t>
      </w:r>
      <w:r w:rsidR="00633C27" w:rsidRPr="00874FCC">
        <w:rPr>
          <w:rFonts w:eastAsia="Calibri"/>
          <w:sz w:val="28"/>
          <w:szCs w:val="28"/>
        </w:rPr>
        <w:t>.</w:t>
      </w:r>
    </w:p>
    <w:p w14:paraId="20A062CE" w14:textId="77777777" w:rsidR="00874FCC" w:rsidRPr="00874FCC" w:rsidRDefault="00DE279E" w:rsidP="00874FCC">
      <w:pPr>
        <w:pStyle w:val="a6"/>
        <w:widowControl w:val="0"/>
        <w:numPr>
          <w:ilvl w:val="0"/>
          <w:numId w:val="7"/>
        </w:numPr>
        <w:suppressAutoHyphens/>
        <w:ind w:left="567" w:hanging="567"/>
        <w:jc w:val="both"/>
        <w:rPr>
          <w:rFonts w:eastAsia="Calibri"/>
          <w:b/>
          <w:bCs/>
          <w:sz w:val="28"/>
          <w:szCs w:val="28"/>
        </w:rPr>
      </w:pPr>
      <w:r w:rsidRPr="00874FCC">
        <w:rPr>
          <w:rFonts w:eastAsia="Calibri"/>
          <w:sz w:val="28"/>
          <w:szCs w:val="28"/>
        </w:rPr>
        <w:t>Настоящее решение вступает в силу со дня его принятия</w:t>
      </w:r>
      <w:r w:rsidR="00633C27" w:rsidRPr="00874FCC">
        <w:rPr>
          <w:rFonts w:eastAsia="Arial Unicode MS"/>
          <w:kern w:val="1"/>
          <w:sz w:val="28"/>
          <w:szCs w:val="28"/>
        </w:rPr>
        <w:t>.</w:t>
      </w:r>
    </w:p>
    <w:p w14:paraId="2D124197" w14:textId="01651808" w:rsidR="00DE279E" w:rsidRPr="00874FCC" w:rsidRDefault="00DE279E" w:rsidP="00874FCC">
      <w:pPr>
        <w:pStyle w:val="a6"/>
        <w:widowControl w:val="0"/>
        <w:numPr>
          <w:ilvl w:val="0"/>
          <w:numId w:val="7"/>
        </w:numPr>
        <w:suppressAutoHyphens/>
        <w:ind w:left="567" w:right="-7" w:hanging="567"/>
        <w:jc w:val="both"/>
        <w:rPr>
          <w:rFonts w:eastAsia="Calibri"/>
          <w:sz w:val="28"/>
          <w:szCs w:val="28"/>
        </w:rPr>
      </w:pPr>
      <w:r w:rsidRPr="00874FCC">
        <w:rPr>
          <w:rFonts w:eastAsia="Calibri"/>
          <w:sz w:val="28"/>
          <w:szCs w:val="28"/>
        </w:rPr>
        <w:t xml:space="preserve">Контроль за исполнением настоящего решения возложить на главу муниципального округа Пресненский в городе Москве </w:t>
      </w:r>
      <w:proofErr w:type="spellStart"/>
      <w:r w:rsidRPr="00874FCC">
        <w:rPr>
          <w:rFonts w:eastAsia="Calibri"/>
          <w:sz w:val="28"/>
          <w:szCs w:val="28"/>
        </w:rPr>
        <w:t>Юмалина</w:t>
      </w:r>
      <w:proofErr w:type="spellEnd"/>
      <w:r w:rsidRPr="00874FCC">
        <w:rPr>
          <w:rFonts w:eastAsia="Calibri"/>
          <w:sz w:val="28"/>
          <w:szCs w:val="28"/>
        </w:rPr>
        <w:t xml:space="preserve"> Д.П.</w:t>
      </w:r>
    </w:p>
    <w:p w14:paraId="3FAD9787" w14:textId="09ED0A90" w:rsidR="00633C27" w:rsidRDefault="00633C27" w:rsidP="00633C27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53CD81C9" w14:textId="77777777" w:rsidR="00874FCC" w:rsidRDefault="00874FCC" w:rsidP="00633C27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6ECB579D" w14:textId="77777777" w:rsidR="00DE279E" w:rsidRPr="00B61AD5" w:rsidRDefault="00DE279E" w:rsidP="00633C2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530930" w:rsidRPr="00530930" w14:paraId="411FC4F0" w14:textId="77777777" w:rsidTr="00725776">
        <w:tc>
          <w:tcPr>
            <w:tcW w:w="4678" w:type="dxa"/>
          </w:tcPr>
          <w:p w14:paraId="259111F1" w14:textId="77777777" w:rsidR="00530930" w:rsidRPr="00530930" w:rsidRDefault="00530930" w:rsidP="00530930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530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53093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 w:rsidRPr="0053093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14:paraId="496A07EB" w14:textId="77777777" w:rsidR="00530930" w:rsidRPr="00530930" w:rsidRDefault="00530930" w:rsidP="00530930">
            <w:pPr>
              <w:ind w:right="-106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0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5309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Москве     </w:t>
            </w:r>
          </w:p>
        </w:tc>
        <w:tc>
          <w:tcPr>
            <w:tcW w:w="4820" w:type="dxa"/>
            <w:vAlign w:val="bottom"/>
          </w:tcPr>
          <w:p w14:paraId="03BE9326" w14:textId="77777777" w:rsidR="00530930" w:rsidRPr="00530930" w:rsidRDefault="00530930" w:rsidP="00530930">
            <w:pPr>
              <w:ind w:right="-71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09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Д.П. </w:t>
            </w:r>
            <w:proofErr w:type="spellStart"/>
            <w:r w:rsidRPr="005309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Юмалин</w:t>
            </w:r>
            <w:proofErr w:type="spellEnd"/>
          </w:p>
        </w:tc>
      </w:tr>
    </w:tbl>
    <w:p w14:paraId="60BFC1C1" w14:textId="7A500DAB" w:rsidR="00633C27" w:rsidRPr="00633C27" w:rsidRDefault="003849A5" w:rsidP="00874FCC">
      <w:pPr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 w:type="page"/>
      </w:r>
    </w:p>
    <w:tbl>
      <w:tblPr>
        <w:tblStyle w:val="4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995"/>
      </w:tblGrid>
      <w:tr w:rsidR="00134496" w:rsidRPr="00B9298C" w14:paraId="7A2A082B" w14:textId="77777777" w:rsidTr="007A7E21">
        <w:tc>
          <w:tcPr>
            <w:tcW w:w="4503" w:type="dxa"/>
          </w:tcPr>
          <w:p w14:paraId="6C295B1F" w14:textId="77777777" w:rsidR="00134496" w:rsidRPr="00B9298C" w:rsidRDefault="00134496" w:rsidP="007A7E21">
            <w:pPr>
              <w:tabs>
                <w:tab w:val="left" w:pos="802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95" w:type="dxa"/>
          </w:tcPr>
          <w:p w14:paraId="099993CD" w14:textId="42E48621" w:rsidR="00134496" w:rsidRPr="00B9298C" w:rsidRDefault="00134496" w:rsidP="007A7E21">
            <w:pPr>
              <w:tabs>
                <w:tab w:val="left" w:pos="8020"/>
              </w:tabs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</w:p>
          <w:p w14:paraId="63C7C35D" w14:textId="77777777" w:rsidR="00134496" w:rsidRPr="00B9298C" w:rsidRDefault="00134496" w:rsidP="007A7E21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решению Совета депутатов муниципального округа </w:t>
            </w:r>
          </w:p>
          <w:p w14:paraId="019EA0DA" w14:textId="77777777" w:rsidR="00134496" w:rsidRPr="00B9298C" w:rsidRDefault="00134496" w:rsidP="007A7E21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Пресненский в городе Москве </w:t>
            </w:r>
          </w:p>
          <w:p w14:paraId="3D8D8B69" w14:textId="1F745A2E" w:rsidR="00134496" w:rsidRPr="00B9298C" w:rsidRDefault="00134496" w:rsidP="007A7E21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B929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</w:t>
            </w:r>
            <w:r w:rsidRPr="00B9298C">
              <w:rPr>
                <w:rFonts w:ascii="Times New Roman" w:eastAsia="Calibri" w:hAnsi="Times New Roman" w:cs="Times New Roman"/>
                <w:sz w:val="28"/>
                <w:szCs w:val="28"/>
              </w:rPr>
              <w:t>тября 2025 года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47.0</w:t>
            </w:r>
            <w:r w:rsidR="0043257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874FCC">
              <w:rPr>
                <w:rFonts w:ascii="Times New Roman" w:eastAsia="Calibri" w:hAnsi="Times New Roman" w:cs="Times New Roman"/>
                <w:sz w:val="28"/>
                <w:szCs w:val="28"/>
              </w:rPr>
              <w:t>493</w:t>
            </w:r>
          </w:p>
        </w:tc>
      </w:tr>
    </w:tbl>
    <w:p w14:paraId="3778F78F" w14:textId="77777777" w:rsidR="00633C27" w:rsidRPr="00633C27" w:rsidRDefault="00633C27" w:rsidP="00633C27">
      <w:pPr>
        <w:widowControl w:val="0"/>
        <w:suppressAutoHyphens/>
        <w:spacing w:after="0" w:line="240" w:lineRule="auto"/>
        <w:rPr>
          <w:rFonts w:ascii="Arial" w:eastAsia="Arial Unicode MS" w:hAnsi="Arial" w:cs="Times New Roman"/>
          <w:kern w:val="1"/>
          <w:sz w:val="20"/>
          <w:szCs w:val="24"/>
        </w:rPr>
      </w:pPr>
    </w:p>
    <w:p w14:paraId="36BDF8C0" w14:textId="77777777" w:rsidR="00633C27" w:rsidRPr="00633C27" w:rsidRDefault="00633C27" w:rsidP="00633C27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</w:p>
    <w:p w14:paraId="30FCA263" w14:textId="77777777" w:rsidR="00633C27" w:rsidRPr="00633C27" w:rsidRDefault="00633C27" w:rsidP="00633C27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r w:rsidRPr="00633C27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Проект решения Департамента городского имущества города Москвы:</w:t>
      </w:r>
    </w:p>
    <w:p w14:paraId="6E81F825" w14:textId="77777777" w:rsidR="00874FCC" w:rsidRDefault="00874FCC" w:rsidP="00874FCC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</w:p>
    <w:p w14:paraId="483892D7" w14:textId="334999EF" w:rsidR="00397726" w:rsidRPr="00874FCC" w:rsidRDefault="00065C24" w:rsidP="00874FCC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874FCC">
        <w:rPr>
          <w:rFonts w:ascii="Times New Roman" w:eastAsia="Arial Unicode MS" w:hAnsi="Times New Roman" w:cs="Times New Roman"/>
          <w:kern w:val="1"/>
          <w:sz w:val="28"/>
          <w:szCs w:val="28"/>
        </w:rPr>
        <w:t>«Перевести помещения, расположенные по адресу: г. Москва, пер. Большой Тишинский, д. 10, стр. 1, кв. 1</w:t>
      </w:r>
      <w:r w:rsidR="00C43DAD" w:rsidRPr="00874FCC">
        <w:rPr>
          <w:rFonts w:ascii="Times New Roman" w:eastAsia="Arial Unicode MS" w:hAnsi="Times New Roman" w:cs="Times New Roman"/>
          <w:kern w:val="1"/>
          <w:sz w:val="28"/>
          <w:szCs w:val="28"/>
        </w:rPr>
        <w:t>б</w:t>
      </w:r>
      <w:r w:rsidRPr="00874FCC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(к. н. 77:01:0004021:4704) и г. Москва,</w:t>
      </w:r>
      <w:r w:rsidR="00874FCC">
        <w:rPr>
          <w:rFonts w:ascii="Times New Roman" w:eastAsia="Arial Unicode MS" w:hAnsi="Times New Roman" w:cs="Times New Roman"/>
          <w:kern w:val="1"/>
          <w:sz w:val="28"/>
          <w:szCs w:val="28"/>
        </w:rPr>
        <w:br/>
      </w:r>
      <w:r w:rsidRPr="00874FCC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пер. Большой Тишинский, д. 10, стр. 1, кв. </w:t>
      </w:r>
      <w:proofErr w:type="spellStart"/>
      <w:r w:rsidRPr="00874FCC">
        <w:rPr>
          <w:rFonts w:ascii="Times New Roman" w:eastAsia="Arial Unicode MS" w:hAnsi="Times New Roman" w:cs="Times New Roman"/>
          <w:kern w:val="1"/>
          <w:sz w:val="28"/>
          <w:szCs w:val="28"/>
        </w:rPr>
        <w:t>lв</w:t>
      </w:r>
      <w:proofErr w:type="spellEnd"/>
      <w:r w:rsidRPr="00874FCC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(к. н. 77:01:0004021:4703),</w:t>
      </w:r>
      <w:r w:rsidR="00874FCC">
        <w:rPr>
          <w:rFonts w:ascii="Times New Roman" w:eastAsia="Arial Unicode MS" w:hAnsi="Times New Roman" w:cs="Times New Roman"/>
          <w:kern w:val="1"/>
          <w:sz w:val="28"/>
          <w:szCs w:val="28"/>
        </w:rPr>
        <w:br/>
      </w:r>
      <w:r w:rsidRPr="00874FCC">
        <w:rPr>
          <w:rFonts w:ascii="Times New Roman" w:eastAsia="Arial Unicode MS" w:hAnsi="Times New Roman" w:cs="Times New Roman"/>
          <w:kern w:val="1"/>
          <w:sz w:val="28"/>
          <w:szCs w:val="28"/>
        </w:rPr>
        <w:t>из жилых помещений в нежилые».</w:t>
      </w:r>
    </w:p>
    <w:sectPr w:rsidR="00397726" w:rsidRPr="00874FCC" w:rsidSect="006E22A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0FFE8" w14:textId="77777777" w:rsidR="00B7043E" w:rsidRDefault="00B7043E" w:rsidP="00530930">
      <w:pPr>
        <w:spacing w:after="0" w:line="240" w:lineRule="auto"/>
      </w:pPr>
      <w:r>
        <w:separator/>
      </w:r>
    </w:p>
  </w:endnote>
  <w:endnote w:type="continuationSeparator" w:id="0">
    <w:p w14:paraId="4972B8B8" w14:textId="77777777" w:rsidR="00B7043E" w:rsidRDefault="00B7043E" w:rsidP="00530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FB4AD" w14:textId="77777777" w:rsidR="00B7043E" w:rsidRDefault="00B7043E" w:rsidP="00530930">
      <w:pPr>
        <w:spacing w:after="0" w:line="240" w:lineRule="auto"/>
      </w:pPr>
      <w:r>
        <w:separator/>
      </w:r>
    </w:p>
  </w:footnote>
  <w:footnote w:type="continuationSeparator" w:id="0">
    <w:p w14:paraId="1CC0F348" w14:textId="77777777" w:rsidR="00B7043E" w:rsidRDefault="00B7043E" w:rsidP="00530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1198741520"/>
      <w:docPartObj>
        <w:docPartGallery w:val="Page Numbers (Top of Page)"/>
        <w:docPartUnique/>
      </w:docPartObj>
    </w:sdtPr>
    <w:sdtContent>
      <w:p w14:paraId="39BD06BA" w14:textId="3BF649C4" w:rsidR="006E22A6" w:rsidRPr="00874FCC" w:rsidRDefault="006E22A6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74FC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74FC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74FC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74FCC">
          <w:rPr>
            <w:rFonts w:ascii="Times New Roman" w:hAnsi="Times New Roman" w:cs="Times New Roman"/>
            <w:sz w:val="24"/>
            <w:szCs w:val="24"/>
          </w:rPr>
          <w:t>2</w:t>
        </w:r>
        <w:r w:rsidRPr="00874FC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61A6E"/>
    <w:multiLevelType w:val="multilevel"/>
    <w:tmpl w:val="2050F650"/>
    <w:lvl w:ilvl="0">
      <w:start w:val="1"/>
      <w:numFmt w:val="decimal"/>
      <w:lvlText w:val="%1."/>
      <w:lvlJc w:val="left"/>
      <w:pPr>
        <w:ind w:left="2485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2."/>
      <w:lvlJc w:val="left"/>
      <w:pPr>
        <w:ind w:left="2845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8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5" w:hanging="2160"/>
      </w:pPr>
      <w:rPr>
        <w:rFonts w:hint="default"/>
      </w:rPr>
    </w:lvl>
  </w:abstractNum>
  <w:abstractNum w:abstractNumId="1" w15:restartNumberingAfterBreak="0">
    <w:nsid w:val="0EA46876"/>
    <w:multiLevelType w:val="multilevel"/>
    <w:tmpl w:val="EFDEA17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2A16B6"/>
    <w:multiLevelType w:val="hybridMultilevel"/>
    <w:tmpl w:val="8F58A2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42FC3"/>
    <w:multiLevelType w:val="multilevel"/>
    <w:tmpl w:val="94946F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E1636D5"/>
    <w:multiLevelType w:val="hybridMultilevel"/>
    <w:tmpl w:val="ECF65276"/>
    <w:lvl w:ilvl="0" w:tplc="5E4C2702">
      <w:start w:val="1"/>
      <w:numFmt w:val="decimal"/>
      <w:lvlText w:val="%1)"/>
      <w:lvlJc w:val="left"/>
      <w:pPr>
        <w:ind w:left="2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5" w:hanging="360"/>
      </w:pPr>
    </w:lvl>
    <w:lvl w:ilvl="2" w:tplc="0419001B" w:tentative="1">
      <w:start w:val="1"/>
      <w:numFmt w:val="lowerRoman"/>
      <w:lvlText w:val="%3."/>
      <w:lvlJc w:val="right"/>
      <w:pPr>
        <w:ind w:left="3925" w:hanging="180"/>
      </w:pPr>
    </w:lvl>
    <w:lvl w:ilvl="3" w:tplc="0419000F" w:tentative="1">
      <w:start w:val="1"/>
      <w:numFmt w:val="decimal"/>
      <w:lvlText w:val="%4."/>
      <w:lvlJc w:val="left"/>
      <w:pPr>
        <w:ind w:left="4645" w:hanging="360"/>
      </w:pPr>
    </w:lvl>
    <w:lvl w:ilvl="4" w:tplc="04190019" w:tentative="1">
      <w:start w:val="1"/>
      <w:numFmt w:val="lowerLetter"/>
      <w:lvlText w:val="%5."/>
      <w:lvlJc w:val="left"/>
      <w:pPr>
        <w:ind w:left="5365" w:hanging="360"/>
      </w:pPr>
    </w:lvl>
    <w:lvl w:ilvl="5" w:tplc="0419001B" w:tentative="1">
      <w:start w:val="1"/>
      <w:numFmt w:val="lowerRoman"/>
      <w:lvlText w:val="%6."/>
      <w:lvlJc w:val="right"/>
      <w:pPr>
        <w:ind w:left="6085" w:hanging="180"/>
      </w:pPr>
    </w:lvl>
    <w:lvl w:ilvl="6" w:tplc="0419000F" w:tentative="1">
      <w:start w:val="1"/>
      <w:numFmt w:val="decimal"/>
      <w:lvlText w:val="%7."/>
      <w:lvlJc w:val="left"/>
      <w:pPr>
        <w:ind w:left="6805" w:hanging="360"/>
      </w:pPr>
    </w:lvl>
    <w:lvl w:ilvl="7" w:tplc="04190019" w:tentative="1">
      <w:start w:val="1"/>
      <w:numFmt w:val="lowerLetter"/>
      <w:lvlText w:val="%8."/>
      <w:lvlJc w:val="left"/>
      <w:pPr>
        <w:ind w:left="7525" w:hanging="360"/>
      </w:pPr>
    </w:lvl>
    <w:lvl w:ilvl="8" w:tplc="0419001B" w:tentative="1">
      <w:start w:val="1"/>
      <w:numFmt w:val="lowerRoman"/>
      <w:lvlText w:val="%9."/>
      <w:lvlJc w:val="right"/>
      <w:pPr>
        <w:ind w:left="8245" w:hanging="180"/>
      </w:pPr>
    </w:lvl>
  </w:abstractNum>
  <w:abstractNum w:abstractNumId="5" w15:restartNumberingAfterBreak="0">
    <w:nsid w:val="2F9D69AF"/>
    <w:multiLevelType w:val="multilevel"/>
    <w:tmpl w:val="96E67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87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A391E22"/>
    <w:multiLevelType w:val="multilevel"/>
    <w:tmpl w:val="6ECC1F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6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160" w:hanging="2160"/>
      </w:pPr>
      <w:rPr>
        <w:rFonts w:hint="default"/>
      </w:rPr>
    </w:lvl>
  </w:abstractNum>
  <w:num w:numId="1" w16cid:durableId="1677656911">
    <w:abstractNumId w:val="0"/>
  </w:num>
  <w:num w:numId="2" w16cid:durableId="1168180774">
    <w:abstractNumId w:val="5"/>
  </w:num>
  <w:num w:numId="3" w16cid:durableId="1832871159">
    <w:abstractNumId w:val="2"/>
  </w:num>
  <w:num w:numId="4" w16cid:durableId="917594212">
    <w:abstractNumId w:val="4"/>
  </w:num>
  <w:num w:numId="5" w16cid:durableId="1032531643">
    <w:abstractNumId w:val="6"/>
  </w:num>
  <w:num w:numId="6" w16cid:durableId="2058158216">
    <w:abstractNumId w:val="3"/>
  </w:num>
  <w:num w:numId="7" w16cid:durableId="1794053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645"/>
    <w:rsid w:val="00002314"/>
    <w:rsid w:val="00014D70"/>
    <w:rsid w:val="00016048"/>
    <w:rsid w:val="00044970"/>
    <w:rsid w:val="00064A5F"/>
    <w:rsid w:val="00065C24"/>
    <w:rsid w:val="00070617"/>
    <w:rsid w:val="00073FE7"/>
    <w:rsid w:val="0008067F"/>
    <w:rsid w:val="000B05EA"/>
    <w:rsid w:val="000E2816"/>
    <w:rsid w:val="000E320B"/>
    <w:rsid w:val="000F1E22"/>
    <w:rsid w:val="00134496"/>
    <w:rsid w:val="0013728C"/>
    <w:rsid w:val="00150978"/>
    <w:rsid w:val="00152A58"/>
    <w:rsid w:val="00154EA8"/>
    <w:rsid w:val="00161A0D"/>
    <w:rsid w:val="001660F7"/>
    <w:rsid w:val="00180701"/>
    <w:rsid w:val="00185CA5"/>
    <w:rsid w:val="001A0B08"/>
    <w:rsid w:val="002120DB"/>
    <w:rsid w:val="0021673B"/>
    <w:rsid w:val="002273E2"/>
    <w:rsid w:val="00257C4E"/>
    <w:rsid w:val="002970D3"/>
    <w:rsid w:val="002B2571"/>
    <w:rsid w:val="002C377F"/>
    <w:rsid w:val="002E110A"/>
    <w:rsid w:val="002E1818"/>
    <w:rsid w:val="002E2646"/>
    <w:rsid w:val="00315DFD"/>
    <w:rsid w:val="00316B9F"/>
    <w:rsid w:val="00317F57"/>
    <w:rsid w:val="00321187"/>
    <w:rsid w:val="003248E1"/>
    <w:rsid w:val="00370C56"/>
    <w:rsid w:val="003849A5"/>
    <w:rsid w:val="00392808"/>
    <w:rsid w:val="00397726"/>
    <w:rsid w:val="003D0C35"/>
    <w:rsid w:val="003D1310"/>
    <w:rsid w:val="003E47EE"/>
    <w:rsid w:val="00402459"/>
    <w:rsid w:val="00405263"/>
    <w:rsid w:val="0043257E"/>
    <w:rsid w:val="004357E3"/>
    <w:rsid w:val="0046454D"/>
    <w:rsid w:val="00474362"/>
    <w:rsid w:val="004818E0"/>
    <w:rsid w:val="004A63CD"/>
    <w:rsid w:val="004C465F"/>
    <w:rsid w:val="004C63D7"/>
    <w:rsid w:val="004D7C8D"/>
    <w:rsid w:val="004E008A"/>
    <w:rsid w:val="00530930"/>
    <w:rsid w:val="005454DD"/>
    <w:rsid w:val="00557586"/>
    <w:rsid w:val="00580C25"/>
    <w:rsid w:val="00593D1C"/>
    <w:rsid w:val="005A23D1"/>
    <w:rsid w:val="005B0C88"/>
    <w:rsid w:val="005B6F67"/>
    <w:rsid w:val="005D21B6"/>
    <w:rsid w:val="005E0DEA"/>
    <w:rsid w:val="005F7E16"/>
    <w:rsid w:val="00602BB6"/>
    <w:rsid w:val="00605453"/>
    <w:rsid w:val="00627C7C"/>
    <w:rsid w:val="00633C27"/>
    <w:rsid w:val="00653169"/>
    <w:rsid w:val="00660B95"/>
    <w:rsid w:val="00670CC4"/>
    <w:rsid w:val="006823DF"/>
    <w:rsid w:val="0068340B"/>
    <w:rsid w:val="006B72EF"/>
    <w:rsid w:val="006C124F"/>
    <w:rsid w:val="006D647F"/>
    <w:rsid w:val="006E22A6"/>
    <w:rsid w:val="00706A86"/>
    <w:rsid w:val="007108E3"/>
    <w:rsid w:val="007217C7"/>
    <w:rsid w:val="007373EC"/>
    <w:rsid w:val="00752911"/>
    <w:rsid w:val="00752C29"/>
    <w:rsid w:val="00771B66"/>
    <w:rsid w:val="0079216F"/>
    <w:rsid w:val="007A59FC"/>
    <w:rsid w:val="007C047C"/>
    <w:rsid w:val="007D0738"/>
    <w:rsid w:val="007F6155"/>
    <w:rsid w:val="00822ADA"/>
    <w:rsid w:val="00834244"/>
    <w:rsid w:val="00841244"/>
    <w:rsid w:val="00854A74"/>
    <w:rsid w:val="00871C99"/>
    <w:rsid w:val="00874FCC"/>
    <w:rsid w:val="00875C25"/>
    <w:rsid w:val="0088742A"/>
    <w:rsid w:val="00891070"/>
    <w:rsid w:val="008A384C"/>
    <w:rsid w:val="008B3B2B"/>
    <w:rsid w:val="008D333F"/>
    <w:rsid w:val="008F6E23"/>
    <w:rsid w:val="00904B85"/>
    <w:rsid w:val="00912B7B"/>
    <w:rsid w:val="009143E0"/>
    <w:rsid w:val="00927746"/>
    <w:rsid w:val="0093302A"/>
    <w:rsid w:val="0093685A"/>
    <w:rsid w:val="0094651B"/>
    <w:rsid w:val="009544E5"/>
    <w:rsid w:val="00976358"/>
    <w:rsid w:val="00976D0A"/>
    <w:rsid w:val="009A4975"/>
    <w:rsid w:val="009E4D21"/>
    <w:rsid w:val="00A87645"/>
    <w:rsid w:val="00A9155E"/>
    <w:rsid w:val="00AA65CC"/>
    <w:rsid w:val="00AB4660"/>
    <w:rsid w:val="00AB5EE7"/>
    <w:rsid w:val="00AC03D4"/>
    <w:rsid w:val="00AC1703"/>
    <w:rsid w:val="00B212F3"/>
    <w:rsid w:val="00B2531E"/>
    <w:rsid w:val="00B27E4C"/>
    <w:rsid w:val="00B40A40"/>
    <w:rsid w:val="00B61AD5"/>
    <w:rsid w:val="00B645B5"/>
    <w:rsid w:val="00B7043E"/>
    <w:rsid w:val="00B92280"/>
    <w:rsid w:val="00BD5505"/>
    <w:rsid w:val="00BD5E05"/>
    <w:rsid w:val="00BE2654"/>
    <w:rsid w:val="00BF7AA8"/>
    <w:rsid w:val="00C000FB"/>
    <w:rsid w:val="00C242D2"/>
    <w:rsid w:val="00C3236C"/>
    <w:rsid w:val="00C43DAD"/>
    <w:rsid w:val="00C47A2D"/>
    <w:rsid w:val="00C561B0"/>
    <w:rsid w:val="00C615AE"/>
    <w:rsid w:val="00CE102E"/>
    <w:rsid w:val="00CE6E9E"/>
    <w:rsid w:val="00D25AD6"/>
    <w:rsid w:val="00D66B44"/>
    <w:rsid w:val="00D933B6"/>
    <w:rsid w:val="00DA2F64"/>
    <w:rsid w:val="00DA4AB5"/>
    <w:rsid w:val="00DC2A6D"/>
    <w:rsid w:val="00DD26F1"/>
    <w:rsid w:val="00DE279E"/>
    <w:rsid w:val="00DE322B"/>
    <w:rsid w:val="00E16E74"/>
    <w:rsid w:val="00E24884"/>
    <w:rsid w:val="00E25728"/>
    <w:rsid w:val="00E51854"/>
    <w:rsid w:val="00E7591D"/>
    <w:rsid w:val="00E87068"/>
    <w:rsid w:val="00E91526"/>
    <w:rsid w:val="00EB5051"/>
    <w:rsid w:val="00EC3A54"/>
    <w:rsid w:val="00F259E0"/>
    <w:rsid w:val="00F26DFE"/>
    <w:rsid w:val="00F4502D"/>
    <w:rsid w:val="00F67BC6"/>
    <w:rsid w:val="00F868BF"/>
    <w:rsid w:val="00FA14D7"/>
    <w:rsid w:val="00FA43A3"/>
    <w:rsid w:val="00FA5BE0"/>
    <w:rsid w:val="00FA5ED5"/>
    <w:rsid w:val="00FB6758"/>
    <w:rsid w:val="00FB6FED"/>
    <w:rsid w:val="00FB7423"/>
    <w:rsid w:val="00FD16AD"/>
    <w:rsid w:val="00FD468B"/>
    <w:rsid w:val="00FD5F8B"/>
    <w:rsid w:val="00FE3229"/>
    <w:rsid w:val="00FE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892B8"/>
  <w15:docId w15:val="{90AEE28F-5DC9-4B46-8CD8-84D5AAA8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5E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5E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5E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5E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FA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A5ED5"/>
    <w:rPr>
      <w:color w:val="0000FF"/>
      <w:u w:val="single"/>
    </w:rPr>
  </w:style>
  <w:style w:type="paragraph" w:customStyle="1" w:styleId="headertext">
    <w:name w:val="headertext"/>
    <w:basedOn w:val="a"/>
    <w:rsid w:val="00FA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FA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5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5ED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A5E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qFormat/>
    <w:rsid w:val="00FA5E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7">
    <w:name w:val="Table Grid"/>
    <w:basedOn w:val="a1"/>
    <w:uiPriority w:val="39"/>
    <w:rsid w:val="00FA5ED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unhideWhenUsed/>
    <w:rsid w:val="003849A5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3849A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Default">
    <w:name w:val="Default"/>
    <w:rsid w:val="00B27E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4">
    <w:name w:val="s4"/>
    <w:basedOn w:val="a0"/>
    <w:rsid w:val="00B27E4C"/>
  </w:style>
  <w:style w:type="paragraph" w:styleId="aa">
    <w:name w:val="header"/>
    <w:basedOn w:val="a"/>
    <w:link w:val="ab"/>
    <w:uiPriority w:val="99"/>
    <w:unhideWhenUsed/>
    <w:rsid w:val="00530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30930"/>
  </w:style>
  <w:style w:type="paragraph" w:styleId="ac">
    <w:name w:val="footer"/>
    <w:basedOn w:val="a"/>
    <w:link w:val="ad"/>
    <w:uiPriority w:val="99"/>
    <w:unhideWhenUsed/>
    <w:rsid w:val="00530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30930"/>
  </w:style>
  <w:style w:type="table" w:customStyle="1" w:styleId="1">
    <w:name w:val="Сетка таблицы1"/>
    <w:basedOn w:val="a1"/>
    <w:next w:val="a7"/>
    <w:uiPriority w:val="39"/>
    <w:rsid w:val="00530930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uiPriority w:val="99"/>
    <w:semiHidden/>
    <w:unhideWhenUsed/>
    <w:rsid w:val="00633C27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633C27"/>
  </w:style>
  <w:style w:type="table" w:customStyle="1" w:styleId="4">
    <w:name w:val="Сетка таблицы4"/>
    <w:basedOn w:val="a1"/>
    <w:next w:val="a7"/>
    <w:uiPriority w:val="39"/>
    <w:rsid w:val="0013449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3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3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2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94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18</cp:revision>
  <cp:lastPrinted>2025-09-03T13:33:00Z</cp:lastPrinted>
  <dcterms:created xsi:type="dcterms:W3CDTF">2025-09-29T11:40:00Z</dcterms:created>
  <dcterms:modified xsi:type="dcterms:W3CDTF">2025-10-01T08:58:00Z</dcterms:modified>
</cp:coreProperties>
</file>